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D7AB0" w:rsidRPr="004D7AB0" w:rsidTr="001879C7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4D7AB0" w:rsidRPr="004D7AB0" w:rsidRDefault="00DC0606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ОПОП 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08.01.0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 Мастер общестроительных работ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A318F8">
              <w:rPr>
                <w:rFonts w:ascii="Times New Roman" w:hAnsi="Times New Roman"/>
                <w:sz w:val="24"/>
                <w:szCs w:val="24"/>
                <w:lang w:eastAsia="en-US"/>
              </w:rPr>
              <w:t>ной приказом директора ГБПОУ ЧГСК</w:t>
            </w: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1D04AD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ОП.07 Традиционная чеченская культура и эика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Профессия </w:t>
      </w:r>
      <w:r w:rsidRPr="00A318F8">
        <w:rPr>
          <w:rFonts w:ascii="Times New Roman" w:hAnsi="Times New Roman"/>
          <w:sz w:val="24"/>
          <w:szCs w:val="24"/>
        </w:rPr>
        <w:t>08.01.07</w:t>
      </w:r>
      <w:r w:rsidRPr="004D7AB0">
        <w:rPr>
          <w:rFonts w:ascii="Times New Roman" w:hAnsi="Times New Roman"/>
          <w:b/>
          <w:sz w:val="24"/>
          <w:szCs w:val="24"/>
        </w:rPr>
        <w:t xml:space="preserve"> </w:t>
      </w:r>
      <w:r w:rsidRPr="004D7AB0">
        <w:rPr>
          <w:rFonts w:ascii="Times New Roman" w:hAnsi="Times New Roman"/>
          <w:sz w:val="24"/>
          <w:szCs w:val="24"/>
        </w:rPr>
        <w:t>Мастер общестроительных работ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Форма обучения   </w:t>
      </w:r>
      <w:r w:rsidR="00A318F8">
        <w:rPr>
          <w:rFonts w:ascii="Times New Roman" w:hAnsi="Times New Roman"/>
          <w:sz w:val="24"/>
          <w:szCs w:val="24"/>
        </w:rPr>
        <w:t>очная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Квалификация выпускника   </w:t>
      </w:r>
      <w:r w:rsidRPr="004D7AB0">
        <w:rPr>
          <w:rFonts w:ascii="Times New Roman" w:hAnsi="Times New Roman"/>
          <w:sz w:val="24"/>
          <w:szCs w:val="24"/>
        </w:rPr>
        <w:t>каменщик и стропальщик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Срок обучения</w:t>
      </w:r>
      <w:r w:rsidR="001879C7">
        <w:rPr>
          <w:rFonts w:ascii="Times New Roman" w:hAnsi="Times New Roman"/>
          <w:sz w:val="24"/>
          <w:szCs w:val="24"/>
        </w:rPr>
        <w:t xml:space="preserve">  </w:t>
      </w:r>
      <w:r w:rsidR="002F395F">
        <w:rPr>
          <w:rFonts w:ascii="Times New Roman" w:hAnsi="Times New Roman"/>
          <w:sz w:val="24"/>
          <w:szCs w:val="24"/>
        </w:rPr>
        <w:t>2 года</w:t>
      </w:r>
      <w:r w:rsidR="001879C7">
        <w:rPr>
          <w:rFonts w:ascii="Times New Roman" w:hAnsi="Times New Roman"/>
          <w:sz w:val="24"/>
          <w:szCs w:val="24"/>
        </w:rPr>
        <w:t xml:space="preserve"> </w:t>
      </w:r>
      <w:r w:rsidRPr="004D7AB0">
        <w:rPr>
          <w:rFonts w:ascii="Times New Roman" w:hAnsi="Times New Roman"/>
          <w:sz w:val="24"/>
          <w:szCs w:val="24"/>
        </w:rPr>
        <w:t xml:space="preserve"> 10 мес.</w:t>
      </w: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Базовое образование</w:t>
      </w:r>
      <w:r w:rsidR="001879C7">
        <w:rPr>
          <w:rFonts w:ascii="Times New Roman" w:hAnsi="Times New Roman"/>
          <w:sz w:val="24"/>
          <w:szCs w:val="24"/>
        </w:rPr>
        <w:t xml:space="preserve">   среднее</w:t>
      </w:r>
      <w:r w:rsidRPr="004D7AB0">
        <w:rPr>
          <w:rFonts w:ascii="Times New Roman" w:hAnsi="Times New Roman"/>
          <w:sz w:val="24"/>
          <w:szCs w:val="24"/>
        </w:rPr>
        <w:t xml:space="preserve"> общее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C0606">
        <w:rPr>
          <w:rFonts w:ascii="Times New Roman" w:hAnsi="Times New Roman"/>
          <w:sz w:val="24"/>
          <w:szCs w:val="24"/>
          <w:lang w:eastAsia="en-US"/>
        </w:rPr>
        <w:t xml:space="preserve">Грозный, </w:t>
      </w:r>
      <w:r w:rsidR="007C0742" w:rsidRPr="00DC0606">
        <w:rPr>
          <w:rFonts w:ascii="Times New Roman" w:hAnsi="Times New Roman"/>
          <w:sz w:val="24"/>
          <w:szCs w:val="24"/>
          <w:lang w:eastAsia="en-US"/>
        </w:rPr>
        <w:t>2021</w:t>
      </w:r>
      <w:r w:rsidRPr="00DC0606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lastRenderedPageBreak/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4D7AB0" w:rsidRPr="004D7AB0" w:rsidTr="001879C7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1879C7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«Документационное обеспечение управления»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A5DA6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7</w:t>
            </w:r>
          </w:p>
        </w:tc>
      </w:tr>
      <w:tr w:rsidR="004D7AB0" w:rsidRPr="004D7AB0" w:rsidTr="001879C7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«Документационное обеспечение управления»</w:t>
            </w:r>
          </w:p>
        </w:tc>
        <w:tc>
          <w:tcPr>
            <w:tcW w:w="1241" w:type="dxa"/>
          </w:tcPr>
          <w:p w:rsidR="004D7AB0" w:rsidRPr="004D7AB0" w:rsidRDefault="004A5DA6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C0606" w:rsidRDefault="00DC0606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1879C7">
        <w:rPr>
          <w:rFonts w:ascii="Times New Roman" w:hAnsi="Times New Roman"/>
          <w:sz w:val="24"/>
          <w:szCs w:val="24"/>
        </w:rPr>
        <w:t>программу учебной дисциплины  ОП. 07 Традиционная чеченская культура и этика</w:t>
      </w:r>
      <w:r w:rsidRPr="00CD041D">
        <w:rPr>
          <w:rFonts w:ascii="Times New Roman" w:hAnsi="Times New Roman"/>
          <w:sz w:val="24"/>
          <w:szCs w:val="24"/>
        </w:rPr>
        <w:t xml:space="preserve">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D77347" w:rsidRPr="00CD041D" w:rsidRDefault="00D77347" w:rsidP="007A6119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-Федерального компонента государственных образовательных стандартов начального общего, основного общего и среднего (полного) общего образования</w:t>
      </w:r>
      <w:r w:rsidR="002F395F">
        <w:rPr>
          <w:rFonts w:ascii="Times New Roman" w:hAnsi="Times New Roman"/>
          <w:sz w:val="24"/>
          <w:szCs w:val="24"/>
        </w:rPr>
        <w:t xml:space="preserve"> </w:t>
      </w:r>
      <w:r w:rsidRPr="00CD041D">
        <w:rPr>
          <w:rFonts w:ascii="Times New Roman" w:hAnsi="Times New Roman"/>
          <w:sz w:val="24"/>
          <w:szCs w:val="24"/>
        </w:rPr>
        <w:t xml:space="preserve">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-«Положение о текущем контроле и промежуточной аттестации обучающихся в:</w:t>
      </w:r>
    </w:p>
    <w:p w:rsidR="004D7AB0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 xml:space="preserve">чая программа по дисциплине  </w:t>
      </w:r>
      <w:r w:rsidR="001879C7">
        <w:rPr>
          <w:rFonts w:ascii="Times New Roman" w:hAnsi="Times New Roman"/>
          <w:sz w:val="24"/>
          <w:szCs w:val="24"/>
        </w:rPr>
        <w:t>ОП. 07 Традиционная чеченская культура и этика</w:t>
      </w:r>
      <w:r w:rsidR="001879C7" w:rsidRPr="00CD041D">
        <w:rPr>
          <w:rFonts w:ascii="Times New Roman" w:hAnsi="Times New Roman"/>
          <w:sz w:val="24"/>
          <w:szCs w:val="24"/>
        </w:rPr>
        <w:t xml:space="preserve"> ФОС </w:t>
      </w:r>
      <w:r w:rsidRPr="00CD041D">
        <w:rPr>
          <w:rFonts w:ascii="Times New Roman" w:hAnsi="Times New Roman"/>
          <w:sz w:val="24"/>
          <w:szCs w:val="24"/>
        </w:rPr>
        <w:t xml:space="preserve">для профессии </w:t>
      </w:r>
      <w:r w:rsidR="004D7AB0" w:rsidRPr="004D7AB0">
        <w:rPr>
          <w:rFonts w:ascii="Times New Roman" w:hAnsi="Times New Roman"/>
          <w:sz w:val="24"/>
          <w:szCs w:val="24"/>
        </w:rPr>
        <w:t xml:space="preserve">08.01.07 Мастер общестроительных работ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З1 </w:t>
      </w:r>
      <w:r w:rsidRPr="001879C7">
        <w:rPr>
          <w:rFonts w:ascii="Times New Roman" w:hAnsi="Times New Roman"/>
          <w:sz w:val="24"/>
          <w:szCs w:val="24"/>
        </w:rPr>
        <w:t>обучающийся глубоко и всесторонне усвоил материал, уверенно, логично, последовательно и грамотно его излагает, опираясь на знания основн</w:t>
      </w:r>
      <w:r>
        <w:rPr>
          <w:rFonts w:ascii="Times New Roman" w:hAnsi="Times New Roman"/>
          <w:sz w:val="24"/>
          <w:szCs w:val="24"/>
        </w:rPr>
        <w:t>ой и дополнительной литературы;</w:t>
      </w:r>
    </w:p>
    <w:p w:rsid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З2 </w:t>
      </w:r>
      <w:r w:rsidRPr="001879C7">
        <w:rPr>
          <w:rFonts w:ascii="Times New Roman" w:hAnsi="Times New Roman"/>
          <w:sz w:val="24"/>
          <w:szCs w:val="24"/>
        </w:rPr>
        <w:t>на основе системных научных знаний делает квалифицированные выводы и обобщения, свободно оперирует категориями и понятиями</w:t>
      </w:r>
      <w:r>
        <w:rPr>
          <w:rFonts w:ascii="Times New Roman" w:hAnsi="Times New Roman"/>
          <w:sz w:val="24"/>
          <w:szCs w:val="24"/>
        </w:rPr>
        <w:t>;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 З3 обучающийся твердо усвоил материал, достаточно грамотно его излагает, опираясь на знания основной и дополнительной литературы;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 З4 затрудняется в формулировании квалифицированных выводов и обобщений, оперирует категориями и понятиями, но не всегда правильно их верифицирует;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 xml:space="preserve">-  З5 обучающийся ориентируется в материале, однако затрудняется в его изложении; - показывает недостаточность знаний основной и дополнительной литературы; </w:t>
      </w:r>
    </w:p>
    <w:p w:rsidR="001879C7" w:rsidRPr="001879C7" w:rsidRDefault="001879C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 З6 слабо аргументирует научные положения; - практически не способен сформулировать выводы и обобщения; - частично владеет системой понятий;</w:t>
      </w:r>
    </w:p>
    <w:p w:rsidR="00D77347" w:rsidRPr="001879C7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1879C7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1879C7" w:rsidRDefault="001879C7" w:rsidP="001879C7">
      <w:pPr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У1 обучающийся умеет самостоятельно и правильно решать учебнопрофессиональные задачи или задания, уверенно, логично, последовательно и аргументировано излагать свое решение, используя научные понятия, ссылаясь на нормативную базу;</w:t>
      </w:r>
    </w:p>
    <w:p w:rsidR="001879C7" w:rsidRPr="001879C7" w:rsidRDefault="001879C7" w:rsidP="001879C7">
      <w:pPr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обучающийся умеет самостоятельно и в основном правильно решать учебно-профессиональные задачи или задания, уверенно, логично, последовательно и аргументировано излагать свое решение, не в полной мере используя научные понятия и ссылки на нормативную базу;</w:t>
      </w:r>
    </w:p>
    <w:p w:rsidR="001879C7" w:rsidRPr="001879C7" w:rsidRDefault="001879C7" w:rsidP="001879C7">
      <w:pPr>
        <w:spacing w:after="0"/>
        <w:rPr>
          <w:rFonts w:ascii="Times New Roman" w:hAnsi="Times New Roman"/>
          <w:sz w:val="24"/>
          <w:szCs w:val="24"/>
        </w:rPr>
      </w:pPr>
      <w:r w:rsidRPr="001879C7">
        <w:rPr>
          <w:rFonts w:ascii="Times New Roman" w:hAnsi="Times New Roman"/>
          <w:sz w:val="24"/>
          <w:szCs w:val="24"/>
        </w:rPr>
        <w:t>- У2 обучающийся в основном умеет решить учебнопрофессиональную задачу или задание, но допускает ошибки, слабо аргументирует свое решение, недостаточно использует научные понятия и руководящие документы.</w:t>
      </w:r>
    </w:p>
    <w:p w:rsidR="001879C7" w:rsidRDefault="001879C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D77347" w:rsidRPr="00F02787" w:rsidRDefault="009E484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D77347" w:rsidRPr="00F02787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 учебной дисциплине  </w:t>
      </w:r>
      <w:r w:rsidR="009E4840" w:rsidRPr="009E4840">
        <w:rPr>
          <w:rFonts w:ascii="Times New Roman" w:hAnsi="Times New Roman"/>
          <w:b/>
          <w:sz w:val="24"/>
          <w:szCs w:val="24"/>
        </w:rPr>
        <w:t>ОП. 07 Традиционная чеченская культура и этика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7231"/>
      </w:tblGrid>
      <w:tr w:rsidR="009E4840" w:rsidRPr="009E4840" w:rsidTr="003233F1">
        <w:trPr>
          <w:trHeight w:val="20"/>
          <w:jc w:val="center"/>
        </w:trPr>
        <w:tc>
          <w:tcPr>
            <w:tcW w:w="2153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Чулацам, лабораторные и практические работы, самостоятельная работа обучающихся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9E4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Раздел 1. </w:t>
            </w:r>
            <w:r w:rsidRPr="009E4840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Нохчийн г1иллакх -оьздангалла</w:t>
            </w:r>
          </w:p>
        </w:tc>
      </w:tr>
      <w:tr w:rsidR="009E4840" w:rsidRPr="009E4840" w:rsidTr="003233F1">
        <w:trPr>
          <w:trHeight w:val="153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Раздел. 1      </w:t>
            </w: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Оьздангалла а, дахарехь цо лело маь1на а.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Д1адолор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Г1иллакх а, оьздангалла а, а бохучу дешнийн маь1на-довзийтар цуьнах болу хаамаш таллар.</w:t>
            </w:r>
          </w:p>
        </w:tc>
      </w:tr>
      <w:tr w:rsidR="009E4840" w:rsidRPr="009E4840" w:rsidTr="003233F1">
        <w:trPr>
          <w:trHeight w:val="151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Г1иллакх а, дин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Чулацам</w:t>
            </w:r>
          </w:p>
        </w:tc>
      </w:tr>
      <w:tr w:rsidR="009E4840" w:rsidRPr="009E4840" w:rsidTr="003233F1">
        <w:trPr>
          <w:trHeight w:val="53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Г1иллакх –динан ах ду.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Оьздангаллин бехкамаш. Амагов Доккийн « Воккхачу стеган дийцар  »  ц1е йолу дийцар дийцаре дар.</w:t>
            </w:r>
          </w:p>
        </w:tc>
      </w:tr>
      <w:tr w:rsidR="009E4840" w:rsidRPr="009E4840" w:rsidTr="003233F1">
        <w:trPr>
          <w:trHeight w:val="20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9E4840" w:rsidRPr="009E4840" w:rsidRDefault="009E4840" w:rsidP="00E34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Оьздангалла а, цуьнан коьрта мехаллаш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337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Хакъан оьздангалла-бохучу дешнийн бехкамаш бовзийтар.Сулейманов А. а.Супаев Р.а, байтех пайда а оьцуш.</w:t>
            </w:r>
          </w:p>
        </w:tc>
      </w:tr>
      <w:tr w:rsidR="009E4840" w:rsidRPr="009E4840" w:rsidTr="003233F1">
        <w:trPr>
          <w:trHeight w:val="88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№1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Бексултановдийцар «Торг1а», учебник М.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Ахмадов Нохчийн г1иллакх-оьздангалла, стр. 244</w:t>
            </w:r>
          </w:p>
        </w:tc>
      </w:tr>
      <w:tr w:rsidR="009E4840" w:rsidRPr="009E4840" w:rsidTr="003233F1">
        <w:trPr>
          <w:trHeight w:val="310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spacing w:after="0"/>
              <w:rPr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Раздел 2. Нохчийн къоман оьздагаллин коьрта мехаллаш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Стеган сий,собар,майралла, сонталла,яхь,хьаг1.Къинхетам, къизалла, комаьршалла.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Вайнехан  оьзда  амалш-собар,майралла,сонталла.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Оьздагаллин синмехаллаш-Стеган сий,маршо.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Яхь-цуьнан тайпанаш-оьзда яхь,харц яхь-царна юкъара башхаллаш йовзийтар. Сонталлина а,  майраллина а юкъара башхаллаш.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Хьаша ларар,иэхь-бехк,декхар.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Оьздагаллин коьрта лехам-адам ларар.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Къонахчун амалш.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Мила ву къонаха? Бакъ – къонахчун амал.Байташкахь ,адамийн масалашца къонахчун амалш йийцаре яр.</w:t>
            </w:r>
          </w:p>
        </w:tc>
      </w:tr>
      <w:tr w:rsidR="009E4840" w:rsidRPr="009E4840" w:rsidTr="003233F1">
        <w:trPr>
          <w:trHeight w:val="20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№2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Реферат Оьздангалла а,г1иллакх а бохочу дешнийн маь1на.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Бадуев С.,дийцар «Баудди»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Вайнехан  оьзда  амалш-собар,майралла,сонталла.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Адам а, цуьнан г1иллакхаш 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Стеган дег1аца йолу унахц1еналла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Ц1еналла-ах дин ду. Ларвалар,озавалар.Уггаре лекха син-ц1еналла.</w:t>
            </w:r>
          </w:p>
        </w:tc>
      </w:tr>
      <w:tr w:rsidR="009E4840" w:rsidRPr="009E4840" w:rsidTr="003233F1">
        <w:trPr>
          <w:trHeight w:val="184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Вайнехан духар хьалха а, тахна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45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Стеган оьзданнгаллин коьрта гайтам бу духар. Бехке х1уманаш. 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Коьрта туьллучу х1уман сий.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Духар уггар хьалха д1адолало коьрта туьллучу х1уманна т1ера.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4.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Къамелан ц1ано, мотт бийца хаар,цуьнан лерамаш. 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Х1ора стеган дош а,мотт а шен-шен хилар хоуьйтуш хаамаш балар.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5.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Хьаша ларар, иэхь,бехк,декхар.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Наха олу дош,цара хадош болу мах. «Элий», «лай».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Хьаша лараран кепаш. Нах а,элий а,лай а – муьлш  бу уьш? Оцу денийн маь1на дастар.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6.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Вуонехь, тезетахь лелон дезаш долу г1иллакхаш.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Вуонехь, тезетехь лело дезаш долу г1иллакхаш.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Ч1ир-дахар хадош болу бекхам. Масла1ат-муьхха а 1оттабаккхам. Дов- д1адерзан ницкъ болу некъ.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Ч1ир а, масла1ат а-х1ун меттиг д1алоцу вайн дахарехь оцу шина 1адато?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3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Доьзал а, бераш кхетош-кхиор 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9E4840" w:rsidRPr="009E4840" w:rsidRDefault="009E4840" w:rsidP="00E34AAC">
            <w:pPr>
              <w:pStyle w:val="ac"/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Доьзал-и бохург х1ун ду? «Да доьзалан тхов бу». «Ялсамани ненан когаша к1елахь ю». Берана ц1е тиллар.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Доьзал а, бераш кхетош-кхиор а-ден-нена а уггар доккха декхар. Доьзалхочун уггар а коьрта декхар –ден-ненан сий дар.</w:t>
            </w:r>
            <w:r w:rsidRPr="009E4840">
              <w:rPr>
                <w:rFonts w:ascii="Times New Roman" w:hAnsi="Times New Roman"/>
                <w:sz w:val="24"/>
                <w:szCs w:val="24"/>
              </w:rPr>
              <w:t xml:space="preserve"> Доьзалхочунна ц1е тиллар а цуьнца доьзна г1иллакхаш а.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№3</w:t>
            </w:r>
          </w:p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Реферат </w:t>
            </w:r>
            <w:r w:rsidRPr="009E4840">
              <w:rPr>
                <w:rFonts w:ascii="Times New Roman" w:hAnsi="Times New Roman"/>
                <w:sz w:val="24"/>
                <w:szCs w:val="24"/>
              </w:rPr>
              <w:t>Кунта-Хьаьжин хьехамаш.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tabs>
                <w:tab w:val="left" w:pos="21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Хийисте вахар, ирахь1ер. Синкъерам- цуьнан некъаш.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Захало дийцаран кепаш. Нохчийн синкъерам д1абахьан кепаш.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Бегаш бар,дош даккхар,баркалла алар.Синкъераман коьрта кепаш.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Баркалла аларан кеп. Нохчийн синкъерам д1абахьан кепаш.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Хан йиллар а, тешаманна кара х1ума ялар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Кара х1ума ялар а, хан йилларан кеп а.</w:t>
            </w:r>
          </w:p>
        </w:tc>
      </w:tr>
      <w:tr w:rsidR="009E4840" w:rsidRPr="009E4840" w:rsidTr="003233F1">
        <w:trPr>
          <w:trHeight w:val="147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 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Бовваккхар. Зуда йитаран некъаш а, и юхакхачорах болу хаамаш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sz w:val="24"/>
                <w:szCs w:val="24"/>
              </w:rPr>
              <w:t>Зуда ялийча и доьзал шайна баккхар. Далла уггар ца дезнарг доьзал бохор ду.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Раздел.5  Нохчийн оьздангаллехь 1аламца а,къинхьегамца а йолу </w:t>
            </w: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юкъаметтиггаш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Ц1ахь лелочу </w:t>
            </w: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хьайбанийн доладар.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Хина, шовданийн, 1аламан сий дар.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Чулацам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Уьш меца ца дитар,экханах лардар,цомгаш хилча дарба лахар. </w:t>
            </w:r>
            <w:r w:rsidRPr="009E48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Акхарошца йолу юкъаметтиг ларъяран некъаш.</w:t>
            </w:r>
          </w:p>
        </w:tc>
      </w:tr>
      <w:tr w:rsidR="009E4840" w:rsidRPr="009E4840" w:rsidTr="003233F1">
        <w:trPr>
          <w:trHeight w:val="654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Шаьш бен болх №4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Дийцар «Б1аьсте яра яьлла», учебник М. Ахмадов Нохчийн г1иллакх-оьздангалла, стр.276</w:t>
            </w:r>
          </w:p>
        </w:tc>
      </w:tr>
      <w:tr w:rsidR="009E4840" w:rsidRPr="009E4840" w:rsidTr="003233F1">
        <w:trPr>
          <w:trHeight w:val="159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sz w:val="24"/>
                <w:szCs w:val="24"/>
              </w:rPr>
              <w:t>Раздел.6 Ислам а, нохчийн г1иллакх –оьздангалла а</w:t>
            </w:r>
          </w:p>
        </w:tc>
      </w:tr>
      <w:tr w:rsidR="009E4840" w:rsidRPr="009E4840" w:rsidTr="003233F1">
        <w:trPr>
          <w:trHeight w:val="246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Иман а, ислам а цуьнан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бог1амаш а.    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Оьздангаллин лекха лекхе ислам хилар довзийтар.Исламан б1ог1амех болу хаамш совбахар.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Ийман б1ог1амех болу хаамш совбахар. Ийман бохучу дешан дозалла дийцаре дар а.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Ихьсанан маь1на а, синц1еналла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03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Стеган  дег1аца йолу унахц1еналла</w:t>
            </w:r>
          </w:p>
        </w:tc>
      </w:tr>
      <w:tr w:rsidR="009E4840" w:rsidRPr="009E4840" w:rsidTr="003233F1">
        <w:trPr>
          <w:trHeight w:val="203"/>
          <w:jc w:val="center"/>
        </w:trPr>
        <w:tc>
          <w:tcPr>
            <w:tcW w:w="9384" w:type="dxa"/>
            <w:gridSpan w:val="2"/>
          </w:tcPr>
          <w:p w:rsidR="009E4840" w:rsidRPr="009E4840" w:rsidRDefault="009E4840" w:rsidP="00E34AAC">
            <w:pPr>
              <w:tabs>
                <w:tab w:val="left" w:pos="708"/>
                <w:tab w:val="left" w:pos="1416"/>
                <w:tab w:val="left" w:pos="212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Раздел.7-8 Зама а, оьздангаллех болу кхетам хийцабалар а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Алдара Ушурма шен хьехамашца юкъавеана  хан.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225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Тайпанийн институт</w:t>
            </w:r>
            <w:r w:rsidRPr="009E4840">
              <w:rPr>
                <w:sz w:val="24"/>
                <w:szCs w:val="24"/>
              </w:rPr>
              <w:t xml:space="preserve">.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Мехкан кхел.</w:t>
            </w:r>
            <w:r w:rsidRPr="009E4840">
              <w:rPr>
                <w:sz w:val="24"/>
                <w:szCs w:val="24"/>
              </w:rPr>
              <w:t xml:space="preserve"> </w:t>
            </w: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Нохчийн г1иллакх-оьздангаллехь Шемалан заманахь хилла  хийцамаш</w:t>
            </w:r>
          </w:p>
        </w:tc>
      </w:tr>
      <w:tr w:rsidR="009E4840" w:rsidRPr="009E4840" w:rsidTr="003233F1">
        <w:trPr>
          <w:trHeight w:val="315"/>
          <w:jc w:val="center"/>
        </w:trPr>
        <w:tc>
          <w:tcPr>
            <w:tcW w:w="2153" w:type="dxa"/>
            <w:vMerge w:val="restart"/>
          </w:tcPr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9E4840" w:rsidRPr="009E4840" w:rsidRDefault="009E4840" w:rsidP="00E34AAC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48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Нохчийн халкъ ц1ерадаккхар а,цо къоман оьздангаллина бина т1е1аткъам а.</w:t>
            </w: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Чулацам</w:t>
            </w:r>
          </w:p>
        </w:tc>
      </w:tr>
      <w:tr w:rsidR="009E4840" w:rsidRPr="009E4840" w:rsidTr="003233F1">
        <w:trPr>
          <w:trHeight w:val="104"/>
          <w:jc w:val="center"/>
        </w:trPr>
        <w:tc>
          <w:tcPr>
            <w:tcW w:w="2153" w:type="dxa"/>
            <w:vMerge/>
          </w:tcPr>
          <w:p w:rsidR="009E4840" w:rsidRPr="009E4840" w:rsidRDefault="009E4840" w:rsidP="00E34AAC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</w:tcPr>
          <w:p w:rsidR="009E4840" w:rsidRPr="009E4840" w:rsidRDefault="009E4840" w:rsidP="00E34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840">
              <w:rPr>
                <w:rFonts w:ascii="Times New Roman" w:hAnsi="Times New Roman"/>
                <w:color w:val="000000"/>
                <w:sz w:val="24"/>
                <w:szCs w:val="24"/>
              </w:rPr>
              <w:t>Советан 1едал т1едеанчул т1аьхьа нохчийн г1иллакх-оьздангаллехь хилла  хийцамаш.</w:t>
            </w:r>
          </w:p>
        </w:tc>
      </w:tr>
    </w:tbl>
    <w:p w:rsidR="004D7AB0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Pr="009E4840" w:rsidRDefault="009E4840" w:rsidP="009E484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9E4840">
        <w:rPr>
          <w:rFonts w:ascii="Times New Roman" w:hAnsi="Times New Roman"/>
          <w:b/>
          <w:sz w:val="24"/>
          <w:szCs w:val="24"/>
        </w:rPr>
        <w:t xml:space="preserve">Контрольные задания и/или иные материалы для проведения промежуточной аттестации </w:t>
      </w:r>
    </w:p>
    <w:p w:rsidR="009E4840" w:rsidRPr="009E4840" w:rsidRDefault="009E4840" w:rsidP="009E484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E4840">
        <w:rPr>
          <w:rFonts w:ascii="Times New Roman" w:hAnsi="Times New Roman"/>
          <w:b/>
          <w:sz w:val="24"/>
          <w:szCs w:val="24"/>
        </w:rPr>
        <w:t xml:space="preserve">Вопросы к зачету: </w:t>
      </w:r>
    </w:p>
    <w:p w:rsidR="009E4840" w:rsidRDefault="009E484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1.Традиционная культура и этика как наука. Предмет и задачи.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2.Традиционная этика как составная часть культуры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3.Мораль, ее место и роль в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4.Традиции и их роль в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5.Отечество, патриотизм и интернационализм в этике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6.Отношение к труду и к человеку труда как нравственная ценность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7.Природа в нравственных воззрений народа. Экология и народная этика.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8.Товарищество и дружбы, братство и взаимопомощь в системе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9.Гостеприимство, куначество как категория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10.Брак, семья и особенности внутрисемейных отношений чеченской.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11.Место и роль женщины в этике чеченского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12.Культура поведения и этика взаимоотношений родителей и детей.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13.Нравственный идеал мужчины в традиционной чеченской этике.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14.Идеал человека в системе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15.Символический образ ребенка в традиционной чеченской этике.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16.Ислам и народная этика.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17. Национальное, особенное и общечеловеческое в чеченской этике.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18.Этика общения ее сущность и роль в жизни человека и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19.Этика межнационального общения у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20.Нравственное поведение, его сущность и особенности.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21.Этика ненасилия.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22.Экономика, труд и нравственность.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23.Современное состояние нравственной культуры чеченского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24.Самовоспитание и его роль в нравственном самосовершенствовании.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25.Национально-специфические категории чеченской народной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26.Народные календарные праздники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27. Роль этикета в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28.Своеобразие морального кодекса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29.Этика как составная часть культуры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30.Этика чеченцев о нравственном идеале и смысле жизни человека.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31.Добро и зло в этических воззрениях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32.Совесть как нравственная категория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lastRenderedPageBreak/>
        <w:t xml:space="preserve">33.Гостеприимство и куначество как категории чеченской этики.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34.Равенство и справедливость как нравственные категории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35.Патриотизм и героизм в этике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36.Отношение к труду как нравственная ценность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37.Этика общения, её сущность и роль в жизни человека и народа.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38.Народные календарные праздники чеченцев.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39. Оьздангалла и ее значение в жизни чеченцев. 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>40.Основные ценности чеченской традиционной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Pr="009E4840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="009E4840" w:rsidRPr="009E4840">
        <w:rPr>
          <w:rFonts w:ascii="Times New Roman" w:hAnsi="Times New Roman"/>
          <w:b/>
          <w:sz w:val="24"/>
          <w:szCs w:val="24"/>
        </w:rPr>
        <w:t xml:space="preserve">Методические материалы, определяющие процедуры оценивания результатов обучения по дисциплине (знаний, умений, владений) </w:t>
      </w:r>
    </w:p>
    <w:p w:rsidR="009E4840" w:rsidRP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>Методические рекомендации по подготовке к зачету: При подготовке к зачету необходимо использовать учебно-методические материалы по дисциплине «Чеченская традиционная культура и этика», лекционные материалы, рекомендованные учебники, учебные и справочные пособия, записи в рабочей тетради для подготовки к практическим занятиям. Подготовку к зачету следует осуществлять планомерно. При повторении учебного материала необходимо ориентироваться на перечень вопросов к зачету.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E4840">
        <w:rPr>
          <w:rFonts w:ascii="Times New Roman" w:hAnsi="Times New Roman"/>
          <w:sz w:val="24"/>
          <w:szCs w:val="24"/>
        </w:rPr>
        <w:t xml:space="preserve"> Целесообразно составлять планы ответов на каждый вопрос. При ответе на зачете следует избегать повторений, излишнего многословия и привлечения материалов, не относящихся к данному вопросу. При изложении материала необходимо использовать понятия, изученные в рамках данной дисциплины. При использовании фактических данных следует обращать внимание на то, чтобы они соответствовали излагаемым теоретическим положениям.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E4840">
        <w:rPr>
          <w:rFonts w:ascii="Times New Roman" w:hAnsi="Times New Roman"/>
          <w:b/>
          <w:sz w:val="24"/>
          <w:szCs w:val="24"/>
        </w:rPr>
        <w:t>Шкалы и критерии оценивания:</w:t>
      </w:r>
    </w:p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6888"/>
      </w:tblGrid>
      <w:tr w:rsidR="003233F1" w:rsidRPr="003233F1" w:rsidTr="003233F1">
        <w:tc>
          <w:tcPr>
            <w:tcW w:w="3794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«зачтено»</w:t>
            </w:r>
          </w:p>
        </w:tc>
        <w:tc>
          <w:tcPr>
            <w:tcW w:w="6888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выставляется обучающемуся, если выставляется при условии, если студент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владеет основными терминами и понятиями изученного курса; показывает умение переложить теоретические знания на предполагаемый практический опыт</w:t>
            </w:r>
          </w:p>
        </w:tc>
      </w:tr>
      <w:tr w:rsidR="003233F1" w:rsidRPr="003233F1" w:rsidTr="003233F1">
        <w:tc>
          <w:tcPr>
            <w:tcW w:w="3794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«не зачтено»</w:t>
            </w:r>
          </w:p>
        </w:tc>
        <w:tc>
          <w:tcPr>
            <w:tcW w:w="6888" w:type="dxa"/>
          </w:tcPr>
          <w:p w:rsidR="003233F1" w:rsidRPr="003233F1" w:rsidRDefault="003233F1" w:rsidP="009E4840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3F1">
              <w:rPr>
                <w:rFonts w:ascii="Times New Roman" w:hAnsi="Times New Roman"/>
                <w:sz w:val="24"/>
                <w:szCs w:val="24"/>
              </w:rPr>
              <w:t>выставляется при наличии серьезных упущений в процессе изложения учебного материала; в случае отсутствия знаний основных понятий и определений курса или присутствии большого количества ошибок при интерпретации основных определений; если студент показывает значительные затруднения при ответе на предложенные основные и дополнительные вопросы; при условии отсутствия ответа на основной и дополнительный вопросы.</w:t>
            </w:r>
          </w:p>
        </w:tc>
      </w:tr>
    </w:tbl>
    <w:p w:rsidR="009E4840" w:rsidRDefault="009E4840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233F1" w:rsidRPr="0091442B" w:rsidRDefault="003233F1" w:rsidP="003233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4.1 </w:t>
      </w:r>
      <w:r w:rsidRPr="0091442B">
        <w:rPr>
          <w:rFonts w:ascii="Times New Roman" w:hAnsi="Times New Roman"/>
          <w:b/>
          <w:bCs/>
          <w:sz w:val="24"/>
          <w:szCs w:val="24"/>
        </w:rPr>
        <w:t xml:space="preserve"> Используемая литература</w:t>
      </w:r>
    </w:p>
    <w:p w:rsidR="003233F1" w:rsidRPr="004C55D5" w:rsidRDefault="003233F1" w:rsidP="003233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outlineLvl w:val="0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студентов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C55D5">
        <w:rPr>
          <w:rFonts w:ascii="Times New Roman" w:hAnsi="Times New Roman"/>
          <w:sz w:val="24"/>
          <w:szCs w:val="24"/>
        </w:rPr>
        <w:t xml:space="preserve">Айдамиров А.  «Вайн амалш», «Книжни издательство», Грозный ГУ, 2020 г. 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C55D5">
        <w:rPr>
          <w:rFonts w:ascii="Times New Roman" w:hAnsi="Times New Roman"/>
          <w:sz w:val="24"/>
          <w:szCs w:val="24"/>
        </w:rPr>
        <w:t xml:space="preserve">Айдаева Ю.А., «Чеченцы: история и современность», Издательство «Мир дому твоему»,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55D5">
        <w:rPr>
          <w:rFonts w:ascii="Times New Roman" w:hAnsi="Times New Roman"/>
          <w:sz w:val="24"/>
          <w:szCs w:val="24"/>
        </w:rPr>
        <w:t>Москва, 2019 г.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C55D5">
        <w:rPr>
          <w:rFonts w:ascii="Times New Roman" w:hAnsi="Times New Roman"/>
          <w:sz w:val="24"/>
          <w:szCs w:val="24"/>
        </w:rPr>
        <w:t xml:space="preserve">Янгульбаев В., «Къизаллин лорах», «Книжни издательство», Соьлжа-Г1ала, 2020 г. 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5D5">
        <w:rPr>
          <w:rFonts w:ascii="Times New Roman" w:hAnsi="Times New Roman"/>
          <w:sz w:val="24"/>
          <w:szCs w:val="24"/>
        </w:rPr>
        <w:t>Умаев Я.Я. Нохчочун ч1аг1о ФГУП «ИПК»Грозненский рабочий» 2019г</w:t>
      </w: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C55D5">
        <w:rPr>
          <w:rFonts w:ascii="Times New Roman" w:hAnsi="Times New Roman"/>
          <w:b/>
          <w:sz w:val="24"/>
          <w:szCs w:val="24"/>
        </w:rPr>
        <w:t>Для преподавателей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1.Ахмадов М. «Нохчийн г1иллакх-оьздангалла», Издательство «Седа», Грозный-Санкт-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Петербург, 2019 г.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>2.Берсанов    Х-А. Нохчийн къоман г1иллакхаш, ламасташ. Грозный, ФГУП «ИПК ГР» 2019.</w:t>
      </w:r>
    </w:p>
    <w:p w:rsidR="003233F1" w:rsidRPr="004C55D5" w:rsidRDefault="003233F1" w:rsidP="003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233F1" w:rsidRPr="004C55D5" w:rsidRDefault="003233F1" w:rsidP="003233F1">
      <w:pPr>
        <w:spacing w:after="0" w:line="36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4C55D5">
        <w:rPr>
          <w:rFonts w:ascii="Times New Roman" w:hAnsi="Times New Roman"/>
          <w:b/>
          <w:sz w:val="24"/>
          <w:szCs w:val="24"/>
        </w:rPr>
        <w:t xml:space="preserve"> Интернет-ресурсы</w:t>
      </w:r>
    </w:p>
    <w:p w:rsidR="003233F1" w:rsidRPr="004C55D5" w:rsidRDefault="003233F1" w:rsidP="003233F1">
      <w:pPr>
        <w:spacing w:after="0" w:line="36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3233F1" w:rsidRPr="002F395F" w:rsidRDefault="003233F1" w:rsidP="003233F1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4C55D5">
        <w:rPr>
          <w:rFonts w:ascii="Times New Roman" w:hAnsi="Times New Roman"/>
          <w:sz w:val="24"/>
          <w:szCs w:val="24"/>
        </w:rPr>
        <w:t xml:space="preserve">     </w:t>
      </w:r>
      <w:hyperlink r:id="rId7" w:history="1"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Pr="002F395F">
          <w:rPr>
            <w:rStyle w:val="a5"/>
            <w:rFonts w:ascii="Times New Roman" w:hAnsi="Times New Roman"/>
            <w:sz w:val="24"/>
            <w:szCs w:val="24"/>
          </w:rPr>
          <w:t>://</w:t>
        </w:r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Pr="002F395F">
          <w:rPr>
            <w:rStyle w:val="a5"/>
            <w:rFonts w:ascii="Times New Roman" w:hAnsi="Times New Roman"/>
            <w:sz w:val="24"/>
            <w:szCs w:val="24"/>
          </w:rPr>
          <w:t>.</w:t>
        </w:r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chechnyafree</w:t>
        </w:r>
        <w:r w:rsidRPr="002F395F">
          <w:rPr>
            <w:rStyle w:val="a5"/>
            <w:rFonts w:ascii="Times New Roman" w:hAnsi="Times New Roman"/>
            <w:sz w:val="24"/>
            <w:szCs w:val="24"/>
          </w:rPr>
          <w:t>.</w:t>
        </w:r>
        <w:r w:rsidRPr="004C55D5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3233F1" w:rsidRPr="0091442B" w:rsidRDefault="003233F1" w:rsidP="003233F1">
      <w:pPr>
        <w:spacing w:after="0" w:line="360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2F395F">
        <w:rPr>
          <w:rFonts w:ascii="Times New Roman" w:hAnsi="Times New Roman"/>
          <w:sz w:val="24"/>
          <w:szCs w:val="24"/>
        </w:rPr>
        <w:t xml:space="preserve">     </w:t>
      </w:r>
      <w:r w:rsidRPr="004C55D5">
        <w:rPr>
          <w:rFonts w:ascii="Times New Roman" w:hAnsi="Times New Roman"/>
          <w:sz w:val="24"/>
          <w:szCs w:val="24"/>
          <w:lang w:val="en-US"/>
        </w:rPr>
        <w:t>http</w:t>
      </w:r>
      <w:r w:rsidRPr="0091442B">
        <w:rPr>
          <w:rFonts w:ascii="Times New Roman" w:hAnsi="Times New Roman"/>
          <w:sz w:val="24"/>
          <w:szCs w:val="24"/>
          <w:lang w:val="en-US"/>
        </w:rPr>
        <w:t xml:space="preserve"> : //</w:t>
      </w:r>
      <w:r w:rsidRPr="004C55D5">
        <w:rPr>
          <w:rFonts w:ascii="Times New Roman" w:hAnsi="Times New Roman"/>
          <w:sz w:val="24"/>
          <w:szCs w:val="24"/>
          <w:lang w:val="en-US"/>
        </w:rPr>
        <w:t>www</w:t>
      </w:r>
      <w:r w:rsidRPr="0091442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C55D5">
        <w:rPr>
          <w:rFonts w:ascii="Times New Roman" w:hAnsi="Times New Roman"/>
          <w:sz w:val="24"/>
          <w:szCs w:val="24"/>
          <w:lang w:val="en-US"/>
        </w:rPr>
        <w:t>iprbookshop</w:t>
      </w:r>
      <w:r w:rsidRPr="0091442B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4C55D5">
        <w:rPr>
          <w:rFonts w:ascii="Times New Roman" w:hAnsi="Times New Roman"/>
          <w:sz w:val="24"/>
          <w:szCs w:val="24"/>
          <w:lang w:val="en-US"/>
        </w:rPr>
        <w:t>ru</w:t>
      </w:r>
    </w:p>
    <w:p w:rsidR="003233F1" w:rsidRPr="003233F1" w:rsidRDefault="003233F1" w:rsidP="009E4840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sectPr w:rsidR="003233F1" w:rsidRPr="003233F1" w:rsidSect="00DC0606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9C7" w:rsidRDefault="001879C7">
      <w:pPr>
        <w:spacing w:after="0" w:line="240" w:lineRule="auto"/>
      </w:pPr>
      <w:r>
        <w:separator/>
      </w:r>
    </w:p>
  </w:endnote>
  <w:endnote w:type="continuationSeparator" w:id="0">
    <w:p w:rsidR="001879C7" w:rsidRDefault="00187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EndPr/>
    <w:sdtContent>
      <w:p w:rsidR="001879C7" w:rsidRPr="00DC0606" w:rsidRDefault="001879C7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DC0606">
          <w:rPr>
            <w:rFonts w:ascii="Times New Roman" w:hAnsi="Times New Roman"/>
            <w:sz w:val="24"/>
            <w:szCs w:val="24"/>
          </w:rPr>
          <w:fldChar w:fldCharType="begin"/>
        </w:r>
        <w:r w:rsidRPr="00DC060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C0606">
          <w:rPr>
            <w:rFonts w:ascii="Times New Roman" w:hAnsi="Times New Roman"/>
            <w:sz w:val="24"/>
            <w:szCs w:val="24"/>
          </w:rPr>
          <w:fldChar w:fldCharType="separate"/>
        </w:r>
        <w:r w:rsidR="004A5DA6">
          <w:rPr>
            <w:rFonts w:ascii="Times New Roman" w:hAnsi="Times New Roman"/>
            <w:noProof/>
            <w:sz w:val="24"/>
            <w:szCs w:val="24"/>
          </w:rPr>
          <w:t>3</w:t>
        </w:r>
        <w:r w:rsidRPr="00DC0606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79C7" w:rsidRDefault="001879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9C7" w:rsidRDefault="001879C7">
      <w:pPr>
        <w:spacing w:after="0" w:line="240" w:lineRule="auto"/>
      </w:pPr>
      <w:r>
        <w:separator/>
      </w:r>
    </w:p>
  </w:footnote>
  <w:footnote w:type="continuationSeparator" w:id="0">
    <w:p w:rsidR="001879C7" w:rsidRDefault="00187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996"/>
    <w:rsid w:val="00020BF0"/>
    <w:rsid w:val="000306C4"/>
    <w:rsid w:val="000D1D83"/>
    <w:rsid w:val="00124FF2"/>
    <w:rsid w:val="001879C7"/>
    <w:rsid w:val="001A466A"/>
    <w:rsid w:val="001D04AD"/>
    <w:rsid w:val="002C5248"/>
    <w:rsid w:val="002E4ACD"/>
    <w:rsid w:val="002F395F"/>
    <w:rsid w:val="002F6F54"/>
    <w:rsid w:val="003110E0"/>
    <w:rsid w:val="003201E0"/>
    <w:rsid w:val="003233F1"/>
    <w:rsid w:val="0038649B"/>
    <w:rsid w:val="003F331D"/>
    <w:rsid w:val="00437650"/>
    <w:rsid w:val="00444E0E"/>
    <w:rsid w:val="004A5DA6"/>
    <w:rsid w:val="004D7AB0"/>
    <w:rsid w:val="005003BC"/>
    <w:rsid w:val="00534FF7"/>
    <w:rsid w:val="00551638"/>
    <w:rsid w:val="00557A13"/>
    <w:rsid w:val="00566AF7"/>
    <w:rsid w:val="005E6B8B"/>
    <w:rsid w:val="006077B2"/>
    <w:rsid w:val="00615FD8"/>
    <w:rsid w:val="00656E58"/>
    <w:rsid w:val="00692996"/>
    <w:rsid w:val="006C562B"/>
    <w:rsid w:val="006D4153"/>
    <w:rsid w:val="006D437B"/>
    <w:rsid w:val="00730E34"/>
    <w:rsid w:val="007A488D"/>
    <w:rsid w:val="007A6119"/>
    <w:rsid w:val="007C0742"/>
    <w:rsid w:val="007F12F8"/>
    <w:rsid w:val="00821B2E"/>
    <w:rsid w:val="008B6252"/>
    <w:rsid w:val="00957176"/>
    <w:rsid w:val="00974D4D"/>
    <w:rsid w:val="00976D4B"/>
    <w:rsid w:val="009809AB"/>
    <w:rsid w:val="009E4840"/>
    <w:rsid w:val="00A1353C"/>
    <w:rsid w:val="00A318F8"/>
    <w:rsid w:val="00A7752A"/>
    <w:rsid w:val="00AE4E46"/>
    <w:rsid w:val="00B36C93"/>
    <w:rsid w:val="00B87717"/>
    <w:rsid w:val="00BD566F"/>
    <w:rsid w:val="00C514BC"/>
    <w:rsid w:val="00CD041D"/>
    <w:rsid w:val="00D57912"/>
    <w:rsid w:val="00D77257"/>
    <w:rsid w:val="00D77347"/>
    <w:rsid w:val="00DB38A9"/>
    <w:rsid w:val="00DC0606"/>
    <w:rsid w:val="00E70573"/>
    <w:rsid w:val="00E87716"/>
    <w:rsid w:val="00ED6A75"/>
    <w:rsid w:val="00F0107C"/>
    <w:rsid w:val="00F02787"/>
    <w:rsid w:val="00F21DFF"/>
    <w:rsid w:val="00F72BFD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9A7C26"/>
  <w15:docId w15:val="{1C11B4F4-D176-4C64-8BA4-0FC4E3E0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C0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C0606"/>
  </w:style>
  <w:style w:type="paragraph" w:styleId="ac">
    <w:name w:val="No Spacing"/>
    <w:uiPriority w:val="1"/>
    <w:qFormat/>
    <w:rsid w:val="009E484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hechnyafre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53</cp:revision>
  <cp:lastPrinted>2021-11-25T09:04:00Z</cp:lastPrinted>
  <dcterms:created xsi:type="dcterms:W3CDTF">2017-02-20T07:07:00Z</dcterms:created>
  <dcterms:modified xsi:type="dcterms:W3CDTF">2021-12-14T08:58:00Z</dcterms:modified>
</cp:coreProperties>
</file>